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55652" w14:textId="77777777" w:rsidR="00242036" w:rsidRPr="00242036" w:rsidRDefault="00242036" w:rsidP="00242036">
      <w:pPr>
        <w:pStyle w:val="NormalWeb"/>
        <w:jc w:val="center"/>
        <w:rPr>
          <w:rStyle w:val="Strong"/>
          <w:rFonts w:ascii="Verdana" w:hAnsi="Verdana"/>
          <w:sz w:val="28"/>
          <w:szCs w:val="28"/>
        </w:rPr>
      </w:pPr>
    </w:p>
    <w:p w14:paraId="339D5770" w14:textId="77777777" w:rsidR="00242036" w:rsidRPr="00242036" w:rsidRDefault="00242036" w:rsidP="00242036">
      <w:pPr>
        <w:pStyle w:val="NormalWeb"/>
        <w:jc w:val="center"/>
        <w:rPr>
          <w:rFonts w:ascii="Verdana" w:hAnsi="Verdana"/>
          <w:sz w:val="28"/>
          <w:szCs w:val="28"/>
        </w:rPr>
      </w:pPr>
      <w:r w:rsidRPr="00242036">
        <w:rPr>
          <w:rStyle w:val="Strong"/>
          <w:rFonts w:ascii="Verdana" w:hAnsi="Verdana"/>
          <w:sz w:val="28"/>
          <w:szCs w:val="28"/>
        </w:rPr>
        <w:t xml:space="preserve">The registered rider’s parents or guardians </w:t>
      </w:r>
      <w:r>
        <w:rPr>
          <w:rStyle w:val="Strong"/>
          <w:rFonts w:ascii="Verdana" w:hAnsi="Verdana"/>
          <w:sz w:val="28"/>
          <w:szCs w:val="28"/>
        </w:rPr>
        <w:t xml:space="preserve">and the DRDA group </w:t>
      </w:r>
      <w:r w:rsidRPr="00242036">
        <w:rPr>
          <w:rStyle w:val="Strong"/>
          <w:rFonts w:ascii="Verdana" w:hAnsi="Verdana"/>
          <w:sz w:val="28"/>
          <w:szCs w:val="28"/>
        </w:rPr>
        <w:t>agree to the following:</w:t>
      </w:r>
    </w:p>
    <w:p w14:paraId="363040C0" w14:textId="77777777" w:rsidR="00242036" w:rsidRDefault="00242036" w:rsidP="00242036">
      <w:pPr>
        <w:pStyle w:val="NormalWeb"/>
        <w:rPr>
          <w:rFonts w:ascii="Verdana" w:hAnsi="Verdana"/>
          <w:sz w:val="21"/>
          <w:szCs w:val="21"/>
        </w:rPr>
      </w:pPr>
      <w:r w:rsidRPr="00242036">
        <w:rPr>
          <w:rFonts w:ascii="Verdana" w:hAnsi="Verdana"/>
          <w:sz w:val="21"/>
          <w:szCs w:val="21"/>
        </w:rPr>
        <w:br/>
        <w:t>• The Rider can take part in the riding activities involved in the RDA programme.</w:t>
      </w:r>
      <w:r w:rsidRPr="00242036">
        <w:rPr>
          <w:rFonts w:ascii="Verdana" w:hAnsi="Verdana"/>
          <w:sz w:val="21"/>
          <w:szCs w:val="21"/>
        </w:rPr>
        <w:br/>
        <w:t xml:space="preserve">• </w:t>
      </w:r>
      <w:proofErr w:type="gramStart"/>
      <w:r w:rsidRPr="00242036">
        <w:rPr>
          <w:rFonts w:ascii="Verdana" w:hAnsi="Verdana"/>
          <w:sz w:val="21"/>
          <w:szCs w:val="21"/>
        </w:rPr>
        <w:t>Relevant</w:t>
      </w:r>
      <w:proofErr w:type="gramEnd"/>
      <w:r w:rsidRPr="00242036">
        <w:rPr>
          <w:rFonts w:ascii="Verdana" w:hAnsi="Verdana"/>
          <w:sz w:val="21"/>
          <w:szCs w:val="21"/>
        </w:rPr>
        <w:t xml:space="preserve"> medical and educational information supplied will be used for the purpose of establishing an individual RDA programme and goals.</w:t>
      </w:r>
      <w:r w:rsidRPr="00242036">
        <w:rPr>
          <w:rFonts w:ascii="Verdana" w:hAnsi="Verdana"/>
          <w:sz w:val="21"/>
          <w:szCs w:val="21"/>
        </w:rPr>
        <w:br/>
        <w:t>• The Rider's individual riding programme and goals will be regularly monitored and reviewed to ensure the Rider's goals are being achieved.</w:t>
      </w:r>
      <w:r>
        <w:rPr>
          <w:rFonts w:ascii="Verdana" w:hAnsi="Verdana"/>
          <w:sz w:val="21"/>
          <w:szCs w:val="21"/>
        </w:rPr>
        <w:t xml:space="preserve"> </w:t>
      </w:r>
      <w:r w:rsidRPr="00242036">
        <w:rPr>
          <w:rFonts w:ascii="Verdana" w:hAnsi="Verdana"/>
          <w:sz w:val="21"/>
          <w:szCs w:val="21"/>
        </w:rPr>
        <w:br/>
        <w:t>• Any information held relating to the Rider will be relevant to the safety, planning and monitoring of the riding programme, and that all such information will be regarded as confidential, with storage and use only in accordance with the Privacy Act 1993.</w:t>
      </w:r>
      <w:r w:rsidRPr="00242036">
        <w:rPr>
          <w:rFonts w:ascii="Verdana" w:hAnsi="Verdana"/>
          <w:sz w:val="21"/>
          <w:szCs w:val="21"/>
        </w:rPr>
        <w:br/>
        <w:t xml:space="preserve">• </w:t>
      </w:r>
      <w:proofErr w:type="gramStart"/>
      <w:r w:rsidRPr="00242036">
        <w:rPr>
          <w:rFonts w:ascii="Verdana" w:hAnsi="Verdana"/>
          <w:sz w:val="21"/>
          <w:szCs w:val="21"/>
        </w:rPr>
        <w:t>The</w:t>
      </w:r>
      <w:proofErr w:type="gramEnd"/>
      <w:r w:rsidRPr="00242036">
        <w:rPr>
          <w:rFonts w:ascii="Verdana" w:hAnsi="Verdana"/>
          <w:sz w:val="21"/>
          <w:szCs w:val="21"/>
        </w:rPr>
        <w:t xml:space="preserve"> health and safety of all involved in RDA has the highest priority.</w:t>
      </w:r>
      <w:r w:rsidRPr="00242036">
        <w:rPr>
          <w:rFonts w:ascii="Verdana" w:hAnsi="Verdana"/>
          <w:sz w:val="21"/>
          <w:szCs w:val="21"/>
        </w:rPr>
        <w:br/>
        <w:t>• The programme (including any necessary physical handling of the Rider) will be under careful supervision, following NZRDA guidelines and Operational Certificate, but that no</w:t>
      </w:r>
      <w:r>
        <w:rPr>
          <w:rFonts w:ascii="Verdana" w:hAnsi="Verdana"/>
          <w:sz w:val="21"/>
          <w:szCs w:val="21"/>
        </w:rPr>
        <w:t xml:space="preserve"> </w:t>
      </w:r>
      <w:r w:rsidRPr="00242036">
        <w:rPr>
          <w:rFonts w:ascii="Verdana" w:hAnsi="Verdana"/>
          <w:sz w:val="21"/>
          <w:szCs w:val="21"/>
        </w:rPr>
        <w:t>liability will be accepted by NZRDA, the RDA Group or any of the people involved or concerned.</w:t>
      </w:r>
      <w:r w:rsidRPr="00242036">
        <w:rPr>
          <w:rFonts w:ascii="Verdana" w:hAnsi="Verdana"/>
          <w:sz w:val="21"/>
          <w:szCs w:val="21"/>
        </w:rPr>
        <w:br/>
        <w:t>• In addition to following NZRDA guidelines and Operational Certificate, an RDA Group person will be assigned by the RDA person in charge to act "in loco parentis" where required (the degree of care that could be expected from a reasonably careful and prudent parent) including obtaining medical assistance for the Rider if the person in charge considers it necessary. In all such cases, the caregiver will be contacted as soon as possible.</w:t>
      </w:r>
      <w:r w:rsidRPr="00242036">
        <w:rPr>
          <w:rFonts w:ascii="Verdana" w:hAnsi="Verdana"/>
          <w:sz w:val="21"/>
          <w:szCs w:val="21"/>
        </w:rPr>
        <w:br/>
        <w:t>• The RDA programme is goal-based and the programme will end when the Rider's agreed goals have been achieved, or at an earlier time at the RDA Group's sole discretion.</w:t>
      </w:r>
    </w:p>
    <w:p w14:paraId="7430D027" w14:textId="77777777" w:rsidR="00242036" w:rsidRPr="00242036" w:rsidRDefault="00242036" w:rsidP="00242036">
      <w:pPr>
        <w:pStyle w:val="NormalWeb"/>
        <w:rPr>
          <w:rFonts w:ascii="Verdana" w:hAnsi="Verdana"/>
          <w:b/>
          <w:sz w:val="21"/>
          <w:szCs w:val="21"/>
        </w:rPr>
      </w:pPr>
      <w:r w:rsidRPr="00242036">
        <w:rPr>
          <w:rFonts w:ascii="Verdana" w:hAnsi="Verdana"/>
          <w:b/>
          <w:sz w:val="21"/>
          <w:szCs w:val="21"/>
        </w:rPr>
        <w:t>Please initial</w:t>
      </w:r>
      <w:r>
        <w:rPr>
          <w:rFonts w:ascii="Verdana" w:hAnsi="Verdana"/>
          <w:b/>
          <w:sz w:val="21"/>
          <w:szCs w:val="21"/>
        </w:rPr>
        <w:t xml:space="preserve"> AND DATE</w:t>
      </w:r>
      <w:r w:rsidRPr="00242036">
        <w:rPr>
          <w:rFonts w:ascii="Verdana" w:hAnsi="Verdana"/>
          <w:b/>
          <w:sz w:val="21"/>
          <w:szCs w:val="21"/>
        </w:rPr>
        <w:t xml:space="preserve"> below:</w:t>
      </w:r>
    </w:p>
    <w:p w14:paraId="0FAE502C" w14:textId="77777777" w:rsidR="00242036" w:rsidRDefault="00242036" w:rsidP="00242036">
      <w:pPr>
        <w:pStyle w:val="NormalWeb"/>
        <w:rPr>
          <w:rFonts w:ascii="Verdana" w:hAnsi="Verdana"/>
          <w:sz w:val="21"/>
          <w:szCs w:val="21"/>
        </w:rPr>
      </w:pPr>
      <w:r>
        <w:rPr>
          <w:rFonts w:ascii="Verdana" w:hAnsi="Verdana"/>
          <w:sz w:val="21"/>
          <w:szCs w:val="21"/>
        </w:rPr>
        <w:t>I have read and understand the above.</w:t>
      </w:r>
    </w:p>
    <w:p w14:paraId="2D465FF5" w14:textId="77777777" w:rsidR="00242036" w:rsidRDefault="00242036" w:rsidP="00242036">
      <w:pPr>
        <w:pStyle w:val="NormalWeb"/>
        <w:rPr>
          <w:rFonts w:ascii="Verdana" w:hAnsi="Verdana"/>
          <w:sz w:val="21"/>
          <w:szCs w:val="21"/>
        </w:rPr>
      </w:pPr>
      <w:r>
        <w:rPr>
          <w:rFonts w:ascii="Verdana" w:hAnsi="Verdana"/>
          <w:sz w:val="21"/>
          <w:szCs w:val="21"/>
        </w:rPr>
        <w:t>_______________________________</w:t>
      </w:r>
    </w:p>
    <w:p w14:paraId="7FDC07C7" w14:textId="77777777" w:rsidR="00E07D95" w:rsidRDefault="00E07D95" w:rsidP="00242036">
      <w:pPr>
        <w:pStyle w:val="NormalWeb"/>
        <w:rPr>
          <w:rFonts w:ascii="Verdana" w:hAnsi="Verdana"/>
          <w:sz w:val="21"/>
          <w:szCs w:val="21"/>
        </w:rPr>
      </w:pPr>
    </w:p>
    <w:p w14:paraId="37234BF7" w14:textId="77777777" w:rsidR="00242036" w:rsidRDefault="00242036" w:rsidP="00242036">
      <w:pPr>
        <w:pStyle w:val="NormalWeb"/>
        <w:rPr>
          <w:rFonts w:ascii="Verdana" w:hAnsi="Verdana"/>
          <w:sz w:val="21"/>
          <w:szCs w:val="21"/>
        </w:rPr>
      </w:pPr>
      <w:r w:rsidRPr="00242036">
        <w:rPr>
          <w:rFonts w:ascii="Verdana" w:hAnsi="Verdana"/>
          <w:sz w:val="21"/>
          <w:szCs w:val="21"/>
        </w:rPr>
        <w:t>I agree that still or moving photographs and films of the Rider named above, including television and video, may be used for publicity purposes by the RDA organisation as a whole, including NZRDA</w:t>
      </w:r>
      <w:r>
        <w:rPr>
          <w:rFonts w:ascii="Verdana" w:hAnsi="Verdana"/>
          <w:sz w:val="21"/>
          <w:szCs w:val="21"/>
        </w:rPr>
        <w:t>.</w:t>
      </w:r>
    </w:p>
    <w:p w14:paraId="60260125" w14:textId="77777777" w:rsidR="003641DC" w:rsidRDefault="00242036" w:rsidP="00242036">
      <w:pPr>
        <w:pStyle w:val="NormalWeb"/>
        <w:rPr>
          <w:rFonts w:ascii="Verdana" w:hAnsi="Verdana"/>
          <w:sz w:val="21"/>
          <w:szCs w:val="21"/>
        </w:rPr>
      </w:pPr>
      <w:r>
        <w:rPr>
          <w:rFonts w:ascii="Verdana" w:hAnsi="Verdana"/>
          <w:sz w:val="21"/>
          <w:szCs w:val="21"/>
        </w:rPr>
        <w:t>______________________________</w:t>
      </w:r>
      <w:bookmarkStart w:id="0" w:name="_GoBack"/>
      <w:bookmarkEnd w:id="0"/>
    </w:p>
    <w:p w14:paraId="37D15296" w14:textId="5E47F85B" w:rsidR="00855C94" w:rsidRPr="00242036" w:rsidRDefault="00855C94" w:rsidP="00242036">
      <w:pPr>
        <w:pStyle w:val="NormalWeb"/>
        <w:rPr>
          <w:rFonts w:ascii="Verdana" w:hAnsi="Verdana"/>
          <w:sz w:val="21"/>
          <w:szCs w:val="21"/>
        </w:rPr>
      </w:pPr>
      <w:r>
        <w:rPr>
          <w:rFonts w:ascii="Verdana" w:hAnsi="Verdana"/>
          <w:sz w:val="21"/>
          <w:szCs w:val="21"/>
        </w:rPr>
        <w:t xml:space="preserve">THIS FORM MUST BE RETURNED VIA EMAIL TO </w:t>
      </w:r>
      <w:hyperlink r:id="rId7" w:history="1">
        <w:r w:rsidRPr="00857F10">
          <w:rPr>
            <w:rStyle w:val="Hyperlink"/>
            <w:rFonts w:ascii="Verdana" w:hAnsi="Verdana"/>
            <w:sz w:val="21"/>
            <w:szCs w:val="21"/>
          </w:rPr>
          <w:t>SECRETARY@RDADUNEDIN.ORG</w:t>
        </w:r>
      </w:hyperlink>
      <w:r>
        <w:rPr>
          <w:rFonts w:ascii="Verdana" w:hAnsi="Verdana"/>
          <w:sz w:val="21"/>
          <w:szCs w:val="21"/>
        </w:rPr>
        <w:t xml:space="preserve">. </w:t>
      </w:r>
    </w:p>
    <w:sectPr w:rsidR="00855C94" w:rsidRPr="00242036" w:rsidSect="00401260">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DB827" w14:textId="77777777" w:rsidR="00242036" w:rsidRDefault="00242036" w:rsidP="00242036">
      <w:r>
        <w:separator/>
      </w:r>
    </w:p>
  </w:endnote>
  <w:endnote w:type="continuationSeparator" w:id="0">
    <w:p w14:paraId="6110F9EE" w14:textId="77777777" w:rsidR="00242036" w:rsidRDefault="00242036" w:rsidP="00242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6CE0C" w14:textId="77777777" w:rsidR="00242036" w:rsidRDefault="00242036" w:rsidP="00242036">
      <w:r>
        <w:separator/>
      </w:r>
    </w:p>
  </w:footnote>
  <w:footnote w:type="continuationSeparator" w:id="0">
    <w:p w14:paraId="2A79303E" w14:textId="77777777" w:rsidR="00242036" w:rsidRDefault="00242036" w:rsidP="002420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527C7" w14:textId="77777777" w:rsidR="00242036" w:rsidRDefault="00242036">
    <w:pPr>
      <w:pStyle w:val="Header"/>
    </w:pPr>
    <w:r>
      <w:rPr>
        <w:rFonts w:eastAsia="Times New Roman" w:cs="Times New Roman"/>
        <w:noProof/>
      </w:rPr>
      <w:drawing>
        <wp:inline distT="0" distB="0" distL="0" distR="0" wp14:anchorId="0067AA2B" wp14:editId="23F7E3BA">
          <wp:extent cx="2290813" cy="781820"/>
          <wp:effectExtent l="0" t="0" r="0" b="5715"/>
          <wp:docPr id="3" name="Picture 3" descr="ttp://www.rda.org.nz/thearena/logos/Dunedin%20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tp://www.rda.org.nz/thearena/logos/Dunedin%20Sho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1351" cy="78200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036"/>
    <w:rsid w:val="00242036"/>
    <w:rsid w:val="003641DC"/>
    <w:rsid w:val="00401260"/>
    <w:rsid w:val="00855C94"/>
    <w:rsid w:val="00E07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5CE5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2036"/>
    <w:pPr>
      <w:spacing w:before="100" w:beforeAutospacing="1" w:after="100" w:afterAutospacing="1"/>
    </w:pPr>
    <w:rPr>
      <w:rFonts w:ascii="Times" w:hAnsi="Times" w:cs="Times New Roman"/>
      <w:sz w:val="20"/>
      <w:szCs w:val="20"/>
      <w:lang w:val="en-AU"/>
    </w:rPr>
  </w:style>
  <w:style w:type="character" w:styleId="Strong">
    <w:name w:val="Strong"/>
    <w:basedOn w:val="DefaultParagraphFont"/>
    <w:uiPriority w:val="22"/>
    <w:qFormat/>
    <w:rsid w:val="00242036"/>
    <w:rPr>
      <w:b/>
      <w:bCs/>
    </w:rPr>
  </w:style>
  <w:style w:type="paragraph" w:styleId="Header">
    <w:name w:val="header"/>
    <w:basedOn w:val="Normal"/>
    <w:link w:val="HeaderChar"/>
    <w:uiPriority w:val="99"/>
    <w:unhideWhenUsed/>
    <w:rsid w:val="00242036"/>
    <w:pPr>
      <w:tabs>
        <w:tab w:val="center" w:pos="4320"/>
        <w:tab w:val="right" w:pos="8640"/>
      </w:tabs>
    </w:pPr>
  </w:style>
  <w:style w:type="character" w:customStyle="1" w:styleId="HeaderChar">
    <w:name w:val="Header Char"/>
    <w:basedOn w:val="DefaultParagraphFont"/>
    <w:link w:val="Header"/>
    <w:uiPriority w:val="99"/>
    <w:rsid w:val="00242036"/>
  </w:style>
  <w:style w:type="paragraph" w:styleId="Footer">
    <w:name w:val="footer"/>
    <w:basedOn w:val="Normal"/>
    <w:link w:val="FooterChar"/>
    <w:uiPriority w:val="99"/>
    <w:unhideWhenUsed/>
    <w:rsid w:val="00242036"/>
    <w:pPr>
      <w:tabs>
        <w:tab w:val="center" w:pos="4320"/>
        <w:tab w:val="right" w:pos="8640"/>
      </w:tabs>
    </w:pPr>
  </w:style>
  <w:style w:type="character" w:customStyle="1" w:styleId="FooterChar">
    <w:name w:val="Footer Char"/>
    <w:basedOn w:val="DefaultParagraphFont"/>
    <w:link w:val="Footer"/>
    <w:uiPriority w:val="99"/>
    <w:rsid w:val="00242036"/>
  </w:style>
  <w:style w:type="paragraph" w:styleId="BalloonText">
    <w:name w:val="Balloon Text"/>
    <w:basedOn w:val="Normal"/>
    <w:link w:val="BalloonTextChar"/>
    <w:uiPriority w:val="99"/>
    <w:semiHidden/>
    <w:unhideWhenUsed/>
    <w:rsid w:val="002420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2036"/>
    <w:rPr>
      <w:rFonts w:ascii="Lucida Grande" w:hAnsi="Lucida Grande" w:cs="Lucida Grande"/>
      <w:sz w:val="18"/>
      <w:szCs w:val="18"/>
    </w:rPr>
  </w:style>
  <w:style w:type="character" w:styleId="Hyperlink">
    <w:name w:val="Hyperlink"/>
    <w:basedOn w:val="DefaultParagraphFont"/>
    <w:uiPriority w:val="99"/>
    <w:unhideWhenUsed/>
    <w:rsid w:val="00855C9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2036"/>
    <w:pPr>
      <w:spacing w:before="100" w:beforeAutospacing="1" w:after="100" w:afterAutospacing="1"/>
    </w:pPr>
    <w:rPr>
      <w:rFonts w:ascii="Times" w:hAnsi="Times" w:cs="Times New Roman"/>
      <w:sz w:val="20"/>
      <w:szCs w:val="20"/>
      <w:lang w:val="en-AU"/>
    </w:rPr>
  </w:style>
  <w:style w:type="character" w:styleId="Strong">
    <w:name w:val="Strong"/>
    <w:basedOn w:val="DefaultParagraphFont"/>
    <w:uiPriority w:val="22"/>
    <w:qFormat/>
    <w:rsid w:val="00242036"/>
    <w:rPr>
      <w:b/>
      <w:bCs/>
    </w:rPr>
  </w:style>
  <w:style w:type="paragraph" w:styleId="Header">
    <w:name w:val="header"/>
    <w:basedOn w:val="Normal"/>
    <w:link w:val="HeaderChar"/>
    <w:uiPriority w:val="99"/>
    <w:unhideWhenUsed/>
    <w:rsid w:val="00242036"/>
    <w:pPr>
      <w:tabs>
        <w:tab w:val="center" w:pos="4320"/>
        <w:tab w:val="right" w:pos="8640"/>
      </w:tabs>
    </w:pPr>
  </w:style>
  <w:style w:type="character" w:customStyle="1" w:styleId="HeaderChar">
    <w:name w:val="Header Char"/>
    <w:basedOn w:val="DefaultParagraphFont"/>
    <w:link w:val="Header"/>
    <w:uiPriority w:val="99"/>
    <w:rsid w:val="00242036"/>
  </w:style>
  <w:style w:type="paragraph" w:styleId="Footer">
    <w:name w:val="footer"/>
    <w:basedOn w:val="Normal"/>
    <w:link w:val="FooterChar"/>
    <w:uiPriority w:val="99"/>
    <w:unhideWhenUsed/>
    <w:rsid w:val="00242036"/>
    <w:pPr>
      <w:tabs>
        <w:tab w:val="center" w:pos="4320"/>
        <w:tab w:val="right" w:pos="8640"/>
      </w:tabs>
    </w:pPr>
  </w:style>
  <w:style w:type="character" w:customStyle="1" w:styleId="FooterChar">
    <w:name w:val="Footer Char"/>
    <w:basedOn w:val="DefaultParagraphFont"/>
    <w:link w:val="Footer"/>
    <w:uiPriority w:val="99"/>
    <w:rsid w:val="00242036"/>
  </w:style>
  <w:style w:type="paragraph" w:styleId="BalloonText">
    <w:name w:val="Balloon Text"/>
    <w:basedOn w:val="Normal"/>
    <w:link w:val="BalloonTextChar"/>
    <w:uiPriority w:val="99"/>
    <w:semiHidden/>
    <w:unhideWhenUsed/>
    <w:rsid w:val="002420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2036"/>
    <w:rPr>
      <w:rFonts w:ascii="Lucida Grande" w:hAnsi="Lucida Grande" w:cs="Lucida Grande"/>
      <w:sz w:val="18"/>
      <w:szCs w:val="18"/>
    </w:rPr>
  </w:style>
  <w:style w:type="character" w:styleId="Hyperlink">
    <w:name w:val="Hyperlink"/>
    <w:basedOn w:val="DefaultParagraphFont"/>
    <w:uiPriority w:val="99"/>
    <w:unhideWhenUsed/>
    <w:rsid w:val="00855C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89197">
      <w:bodyDiv w:val="1"/>
      <w:marLeft w:val="0"/>
      <w:marRight w:val="0"/>
      <w:marTop w:val="0"/>
      <w:marBottom w:val="0"/>
      <w:divBdr>
        <w:top w:val="none" w:sz="0" w:space="0" w:color="auto"/>
        <w:left w:val="none" w:sz="0" w:space="0" w:color="auto"/>
        <w:bottom w:val="none" w:sz="0" w:space="0" w:color="auto"/>
        <w:right w:val="none" w:sz="0" w:space="0" w:color="auto"/>
      </w:divBdr>
    </w:div>
    <w:div w:id="806119608">
      <w:bodyDiv w:val="1"/>
      <w:marLeft w:val="0"/>
      <w:marRight w:val="0"/>
      <w:marTop w:val="0"/>
      <w:marBottom w:val="0"/>
      <w:divBdr>
        <w:top w:val="none" w:sz="0" w:space="0" w:color="auto"/>
        <w:left w:val="none" w:sz="0" w:space="0" w:color="auto"/>
        <w:bottom w:val="none" w:sz="0" w:space="0" w:color="auto"/>
        <w:right w:val="none" w:sz="0" w:space="0" w:color="auto"/>
      </w:divBdr>
    </w:div>
    <w:div w:id="1484619038">
      <w:bodyDiv w:val="1"/>
      <w:marLeft w:val="0"/>
      <w:marRight w:val="0"/>
      <w:marTop w:val="0"/>
      <w:marBottom w:val="0"/>
      <w:divBdr>
        <w:top w:val="none" w:sz="0" w:space="0" w:color="auto"/>
        <w:left w:val="none" w:sz="0" w:space="0" w:color="auto"/>
        <w:bottom w:val="none" w:sz="0" w:space="0" w:color="auto"/>
        <w:right w:val="none" w:sz="0" w:space="0" w:color="auto"/>
      </w:divBdr>
    </w:div>
    <w:div w:id="1873420691">
      <w:bodyDiv w:val="1"/>
      <w:marLeft w:val="0"/>
      <w:marRight w:val="0"/>
      <w:marTop w:val="0"/>
      <w:marBottom w:val="0"/>
      <w:divBdr>
        <w:top w:val="none" w:sz="0" w:space="0" w:color="auto"/>
        <w:left w:val="none" w:sz="0" w:space="0" w:color="auto"/>
        <w:bottom w:val="none" w:sz="0" w:space="0" w:color="auto"/>
        <w:right w:val="none" w:sz="0" w:space="0" w:color="auto"/>
      </w:divBdr>
    </w:div>
    <w:div w:id="21164864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ECRETARY@RDADUNEDIN.ORG"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314</Words>
  <Characters>1795</Characters>
  <Application>Microsoft Macintosh Word</Application>
  <DocSecurity>0</DocSecurity>
  <Lines>14</Lines>
  <Paragraphs>4</Paragraphs>
  <ScaleCrop>false</ScaleCrop>
  <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Ferguson</dc:creator>
  <cp:keywords/>
  <dc:description/>
  <cp:lastModifiedBy>Katy Ferguson</cp:lastModifiedBy>
  <cp:revision>3</cp:revision>
  <dcterms:created xsi:type="dcterms:W3CDTF">2018-05-26T03:27:00Z</dcterms:created>
  <dcterms:modified xsi:type="dcterms:W3CDTF">2018-12-04T21:32:00Z</dcterms:modified>
</cp:coreProperties>
</file>